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F7" w:rsidRDefault="00FB6CF7" w:rsidP="00FB6CF7">
      <w:pPr>
        <w:spacing w:after="0" w:line="240" w:lineRule="auto"/>
      </w:pPr>
      <w:r>
        <w:t>REGULAMIN KONKURSU NA ZNAK GRAFICZNY (LOGO) FIRMY EXTEND VISION SP. Z O.O.</w:t>
      </w:r>
    </w:p>
    <w:p w:rsidR="00FB6CF7" w:rsidRDefault="00FB6CF7" w:rsidP="00FB6CF7">
      <w:pPr>
        <w:spacing w:after="0" w:line="240" w:lineRule="auto"/>
      </w:pPr>
    </w:p>
    <w:p w:rsidR="00FB6CF7" w:rsidRDefault="00FB6CF7" w:rsidP="00FB6CF7">
      <w:pPr>
        <w:spacing w:after="0" w:line="240" w:lineRule="auto"/>
        <w:rPr>
          <w:b/>
        </w:rPr>
      </w:pPr>
      <w:r w:rsidRPr="00FB6CF7">
        <w:rPr>
          <w:b/>
        </w:rPr>
        <w:t>Organizator i postanowienia ogólne</w:t>
      </w:r>
    </w:p>
    <w:p w:rsidR="00FB6CF7" w:rsidRPr="00FB6CF7" w:rsidRDefault="00FB6CF7" w:rsidP="00FB6CF7">
      <w:pPr>
        <w:spacing w:after="0" w:line="240" w:lineRule="auto"/>
        <w:rPr>
          <w:b/>
        </w:rPr>
      </w:pPr>
    </w:p>
    <w:p w:rsidR="00FB6CF7" w:rsidRPr="00FB6CF7" w:rsidRDefault="00FB6CF7" w:rsidP="00FB6CF7">
      <w:pPr>
        <w:pStyle w:val="Akapitzlist"/>
        <w:numPr>
          <w:ilvl w:val="0"/>
          <w:numId w:val="1"/>
        </w:numPr>
        <w:spacing w:after="0" w:line="240" w:lineRule="auto"/>
        <w:rPr>
          <w:rStyle w:val="apple-converted-space"/>
          <w:rFonts w:cstheme="minorHAnsi"/>
        </w:rPr>
      </w:pPr>
      <w:r w:rsidRPr="00FB6CF7">
        <w:rPr>
          <w:rFonts w:cstheme="minorHAnsi"/>
        </w:rPr>
        <w:t xml:space="preserve">Organizatorem konkursu jest firma </w:t>
      </w:r>
      <w:proofErr w:type="spellStart"/>
      <w:r w:rsidRPr="00FB6CF7">
        <w:rPr>
          <w:rFonts w:cstheme="minorHAnsi"/>
        </w:rPr>
        <w:t>Extend</w:t>
      </w:r>
      <w:proofErr w:type="spellEnd"/>
      <w:r w:rsidRPr="00FB6CF7">
        <w:rPr>
          <w:rFonts w:cstheme="minorHAnsi"/>
        </w:rPr>
        <w:t xml:space="preserve"> </w:t>
      </w:r>
      <w:proofErr w:type="spellStart"/>
      <w:r w:rsidRPr="00FB6CF7">
        <w:rPr>
          <w:rFonts w:cstheme="minorHAnsi"/>
        </w:rPr>
        <w:t>Vision</w:t>
      </w:r>
      <w:proofErr w:type="spellEnd"/>
      <w:r w:rsidRPr="00FB6CF7">
        <w:rPr>
          <w:rFonts w:cstheme="minorHAnsi"/>
        </w:rPr>
        <w:t xml:space="preserve"> Sp. z  o.o.  </w:t>
      </w:r>
      <w:r w:rsidRPr="00FB6CF7">
        <w:rPr>
          <w:rFonts w:cstheme="minorHAnsi"/>
          <w:shd w:val="clear" w:color="auto" w:fill="FFFFFF"/>
        </w:rPr>
        <w:t>oferująca kompleksową zabudowę targową oraz usługi ekspozycyjno-wystawiennicze, z siedzibą w Krakowie przy ulicy Kamienna 43, 31-403 Kraków, NIP: 945-15-15- 490, REGON: 351152198, KRS: 0000103098,</w:t>
      </w:r>
      <w:r w:rsidRPr="00FB6CF7">
        <w:rPr>
          <w:rStyle w:val="apple-converted-space"/>
          <w:rFonts w:cstheme="minorHAnsi"/>
          <w:shd w:val="clear" w:color="auto" w:fill="FFFFFF"/>
        </w:rPr>
        <w:t> </w:t>
      </w:r>
    </w:p>
    <w:p w:rsidR="00FB6CF7" w:rsidRPr="00FB6CF7" w:rsidRDefault="00FB6CF7" w:rsidP="00FB6CF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B6CF7">
        <w:rPr>
          <w:rFonts w:cstheme="minorHAnsi"/>
        </w:rPr>
        <w:t>Niniejszy regulamin (dalej „Regulamin") jest wiążący dla Organizatora oraz uczestników</w:t>
      </w:r>
    </w:p>
    <w:p w:rsidR="00FB6CF7" w:rsidRPr="00FB6CF7" w:rsidRDefault="00FB6CF7" w:rsidP="00FB6CF7">
      <w:pPr>
        <w:spacing w:after="0" w:line="240" w:lineRule="auto"/>
        <w:ind w:firstLine="708"/>
        <w:rPr>
          <w:rFonts w:cstheme="minorHAnsi"/>
        </w:rPr>
      </w:pPr>
      <w:r w:rsidRPr="00FB6CF7">
        <w:rPr>
          <w:rFonts w:cstheme="minorHAnsi"/>
        </w:rPr>
        <w:t>Konkursu (dalej „Uczestnicy”), reguluje zasady i warunki uczestnictwa w Konkursie, w tym w</w:t>
      </w:r>
    </w:p>
    <w:p w:rsidR="00FB6CF7" w:rsidRPr="00FB6CF7" w:rsidRDefault="00FB6CF7" w:rsidP="00FB6CF7">
      <w:pPr>
        <w:spacing w:after="0" w:line="240" w:lineRule="auto"/>
        <w:ind w:firstLine="708"/>
        <w:rPr>
          <w:rFonts w:cstheme="minorHAnsi"/>
        </w:rPr>
      </w:pPr>
      <w:r w:rsidRPr="00FB6CF7">
        <w:rPr>
          <w:rFonts w:cstheme="minorHAnsi"/>
        </w:rPr>
        <w:t>szczególności, (ale nie wyłącznie) zasady rywalizacji i przyznawania nagród, prawa i</w:t>
      </w:r>
    </w:p>
    <w:p w:rsidR="00FB6CF7" w:rsidRPr="00FB6CF7" w:rsidRDefault="00FB6CF7" w:rsidP="00FB6CF7">
      <w:pPr>
        <w:spacing w:after="0" w:line="240" w:lineRule="auto"/>
        <w:ind w:firstLine="708"/>
        <w:rPr>
          <w:rFonts w:cstheme="minorHAnsi"/>
        </w:rPr>
      </w:pPr>
      <w:r w:rsidRPr="00FB6CF7">
        <w:rPr>
          <w:rFonts w:cstheme="minorHAnsi"/>
        </w:rPr>
        <w:t>obowiązki Organizatora oraz Uczestników. </w:t>
      </w:r>
    </w:p>
    <w:p w:rsidR="00FB6CF7" w:rsidRPr="00FB6CF7" w:rsidRDefault="00FB6CF7" w:rsidP="00FB6CF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B6CF7">
        <w:rPr>
          <w:rFonts w:cstheme="minorHAnsi"/>
        </w:rPr>
        <w:t>Administratorem danych osobowych zbieranych na potrzeby niniejszego Konkursu jest</w:t>
      </w:r>
    </w:p>
    <w:p w:rsidR="00FB6CF7" w:rsidRPr="00FB6CF7" w:rsidRDefault="00FB6CF7" w:rsidP="00FB6CF7">
      <w:pPr>
        <w:spacing w:after="0" w:line="240" w:lineRule="auto"/>
        <w:ind w:left="708"/>
        <w:rPr>
          <w:rFonts w:cstheme="minorHAnsi"/>
        </w:rPr>
      </w:pPr>
      <w:r w:rsidRPr="00FB6CF7">
        <w:rPr>
          <w:rFonts w:cstheme="minorHAnsi"/>
        </w:rPr>
        <w:t>Organizator. Dane osobowe będą  przetwarzane przez Organizatora tylko i wyłącznie  w ramach i na potrzeby przeprowadzenia Konkursu na zasadach określonych w niniejszym Regulaminie. Podanie danych osobowych jest dobrowolne, jednakże ich brak uniemożliwi uczestnictwo w Konkursie.  </w:t>
      </w:r>
    </w:p>
    <w:p w:rsidR="00FB6CF7" w:rsidRDefault="00FB6CF7" w:rsidP="00FB6CF7">
      <w:pPr>
        <w:spacing w:after="0" w:line="240" w:lineRule="auto"/>
      </w:pPr>
    </w:p>
    <w:p w:rsidR="00FB6CF7" w:rsidRDefault="00FB6CF7" w:rsidP="00FB6CF7">
      <w:pPr>
        <w:spacing w:after="0" w:line="240" w:lineRule="auto"/>
        <w:rPr>
          <w:b/>
        </w:rPr>
      </w:pPr>
      <w:r w:rsidRPr="00FB6CF7">
        <w:rPr>
          <w:b/>
        </w:rPr>
        <w:t>Przedmiot miejsce i czas konkursu</w:t>
      </w:r>
    </w:p>
    <w:p w:rsidR="00FB6CF7" w:rsidRDefault="00FB6CF7" w:rsidP="00FB6CF7">
      <w:pPr>
        <w:spacing w:after="0" w:line="240" w:lineRule="auto"/>
        <w:rPr>
          <w:b/>
        </w:rPr>
      </w:pPr>
    </w:p>
    <w:p w:rsidR="0031572A" w:rsidRPr="0031572A" w:rsidRDefault="00FB6CF7" w:rsidP="0031572A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t xml:space="preserve">Celem konkursu na znak graficzny (logotyp) firmy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Sp. z o.o. jest zaprojektowanie nowego, orygi</w:t>
      </w:r>
      <w:r w:rsidR="0031572A">
        <w:t>nalnego z</w:t>
      </w:r>
      <w:r w:rsidR="002E3708">
        <w:t>naku graficznego firmy (logo</w:t>
      </w:r>
      <w:r w:rsidR="0031572A">
        <w:t>)</w:t>
      </w:r>
      <w:r>
        <w:t xml:space="preserve"> który będzie nawiązywał do działalności firmy oraz do zbioru spójnych wartości identyfikujących i wzmacniających markę. </w:t>
      </w:r>
    </w:p>
    <w:p w:rsidR="0031572A" w:rsidRPr="0031572A" w:rsidRDefault="0031572A" w:rsidP="0031572A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t xml:space="preserve">Znak graficzny powinien oddawać </w:t>
      </w:r>
      <w:r w:rsidR="00FB6CF7">
        <w:t xml:space="preserve">swoim charakterem specyfikę  </w:t>
      </w:r>
      <w:r>
        <w:t xml:space="preserve">działalności firmy: </w:t>
      </w:r>
      <w:proofErr w:type="spellStart"/>
      <w:r w:rsidRPr="00310131">
        <w:t>Extend</w:t>
      </w:r>
      <w:proofErr w:type="spellEnd"/>
      <w:r w:rsidRPr="00310131">
        <w:t xml:space="preserve"> </w:t>
      </w:r>
      <w:proofErr w:type="spellStart"/>
      <w:r w:rsidRPr="00310131">
        <w:t>Vision</w:t>
      </w:r>
      <w:proofErr w:type="spellEnd"/>
      <w:r w:rsidRPr="00310131">
        <w:t xml:space="preserve"> działa </w:t>
      </w:r>
      <w:r>
        <w:t xml:space="preserve">od roku 1995 w branży marketingu wystawienniczego i konferencyjnego. </w:t>
      </w:r>
      <w:r w:rsidRPr="00310131">
        <w:t>Zajmuje się projektowaniem</w:t>
      </w:r>
      <w:r>
        <w:t xml:space="preserve"> i budową</w:t>
      </w:r>
      <w:r w:rsidRPr="00310131">
        <w:t xml:space="preserve"> stoisk targowych, wysp handlowych, zabudowy </w:t>
      </w:r>
      <w:proofErr w:type="spellStart"/>
      <w:r w:rsidRPr="00310131">
        <w:t>eventowej</w:t>
      </w:r>
      <w:proofErr w:type="spellEnd"/>
      <w:r w:rsidRPr="00310131">
        <w:t>, drukiem wielkoformatowym.</w:t>
      </w:r>
      <w:r>
        <w:t xml:space="preserve">  Zapewnia również kompleksowe oferty obsługi stoisk targowych – animacje, hostessy, catering itp.  </w:t>
      </w:r>
      <w:r w:rsidRPr="006338E2">
        <w:t>Jakość, prestiż, lojalność, pewność, stabilność, niezawodność, dynamiczność, design, nowocz</w:t>
      </w:r>
      <w:r>
        <w:t xml:space="preserve">esność są to te wartości, którą firma chce nowym logotypem  podkreślać.  Informacje na temat działalności firmy dostępne są na stronie:  </w:t>
      </w:r>
      <w:hyperlink r:id="rId8" w:history="1">
        <w:r w:rsidRPr="00B40870">
          <w:rPr>
            <w:rStyle w:val="Hipercze"/>
          </w:rPr>
          <w:t>www.wystawa.pl</w:t>
        </w:r>
      </w:hyperlink>
    </w:p>
    <w:p w:rsidR="00FB6CF7" w:rsidRPr="00AD7CAA" w:rsidRDefault="00FB6CF7" w:rsidP="00AD7CAA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t xml:space="preserve">Termin nadsyłania prac na Konkurs: od </w:t>
      </w:r>
      <w:r w:rsidR="002E3708">
        <w:t xml:space="preserve"> 1</w:t>
      </w:r>
      <w:r w:rsidR="001B1A19">
        <w:t>6</w:t>
      </w:r>
      <w:r>
        <w:t xml:space="preserve"> </w:t>
      </w:r>
      <w:r w:rsidR="00AD7CAA">
        <w:t xml:space="preserve">stycznia 2017 do  </w:t>
      </w:r>
      <w:r w:rsidR="002E3708">
        <w:t>1</w:t>
      </w:r>
      <w:r w:rsidR="001B1A19">
        <w:t>7</w:t>
      </w:r>
      <w:r w:rsidR="0031572A">
        <w:t xml:space="preserve"> </w:t>
      </w:r>
      <w:r w:rsidR="00AD7CAA">
        <w:t>lutego 2017.</w:t>
      </w:r>
    </w:p>
    <w:p w:rsidR="00FB6CF7" w:rsidRDefault="00FB6CF7" w:rsidP="00AD7CAA">
      <w:pPr>
        <w:pStyle w:val="Akapitzlist"/>
        <w:numPr>
          <w:ilvl w:val="0"/>
          <w:numId w:val="5"/>
        </w:numPr>
        <w:spacing w:after="0" w:line="240" w:lineRule="auto"/>
      </w:pPr>
      <w:r>
        <w:t>Konkurs ma charakter jednoetapowy.</w:t>
      </w:r>
    </w:p>
    <w:p w:rsidR="00AD7CAA" w:rsidRPr="00AD7CAA" w:rsidRDefault="00AD7CAA" w:rsidP="00AD7CAA">
      <w:pPr>
        <w:pStyle w:val="Akapitzlist"/>
        <w:spacing w:after="0" w:line="240" w:lineRule="auto"/>
        <w:rPr>
          <w:b/>
        </w:rPr>
      </w:pPr>
    </w:p>
    <w:p w:rsidR="00FB6CF7" w:rsidRDefault="00FB6CF7" w:rsidP="00FB6CF7">
      <w:pPr>
        <w:spacing w:after="0" w:line="240" w:lineRule="auto"/>
        <w:rPr>
          <w:b/>
        </w:rPr>
      </w:pPr>
      <w:r w:rsidRPr="00AD7CAA">
        <w:rPr>
          <w:b/>
        </w:rPr>
        <w:t>Uczestnicy Konkursu</w:t>
      </w:r>
    </w:p>
    <w:p w:rsidR="00DF1BF4" w:rsidRPr="00AD7CAA" w:rsidRDefault="00DF1BF4" w:rsidP="00FB6CF7">
      <w:pPr>
        <w:spacing w:after="0" w:line="240" w:lineRule="auto"/>
        <w:rPr>
          <w:b/>
        </w:rPr>
      </w:pPr>
    </w:p>
    <w:p w:rsidR="00D67685" w:rsidRDefault="00FB6CF7" w:rsidP="00982F66">
      <w:pPr>
        <w:pStyle w:val="Akapitzlist"/>
        <w:numPr>
          <w:ilvl w:val="0"/>
          <w:numId w:val="8"/>
        </w:numPr>
        <w:spacing w:after="0" w:line="240" w:lineRule="auto"/>
      </w:pPr>
      <w:r>
        <w:t>Konkurs skierowany</w:t>
      </w:r>
      <w:r w:rsidR="00D67685">
        <w:t xml:space="preserve"> jest do osób fizycznych i firm zajmujących się projektowaniem identyfikacji wizualnej.</w:t>
      </w:r>
    </w:p>
    <w:p w:rsidR="00FB6CF7" w:rsidRDefault="00FB6CF7" w:rsidP="00982F66">
      <w:pPr>
        <w:pStyle w:val="Akapitzlist"/>
        <w:numPr>
          <w:ilvl w:val="0"/>
          <w:numId w:val="8"/>
        </w:numPr>
        <w:spacing w:after="0" w:line="240" w:lineRule="auto"/>
      </w:pPr>
      <w:r>
        <w:t>Prace można zgłaszać indywidualnie lub zespołowo.  </w:t>
      </w:r>
    </w:p>
    <w:p w:rsidR="00DF1BF4" w:rsidRDefault="00DF1BF4" w:rsidP="00FB6CF7">
      <w:pPr>
        <w:spacing w:after="0" w:line="240" w:lineRule="auto"/>
      </w:pPr>
    </w:p>
    <w:p w:rsidR="00FB6CF7" w:rsidRDefault="00FB6CF7" w:rsidP="00FB6CF7">
      <w:pPr>
        <w:spacing w:after="0" w:line="240" w:lineRule="auto"/>
        <w:rPr>
          <w:b/>
        </w:rPr>
      </w:pPr>
      <w:r w:rsidRPr="00DF1BF4">
        <w:rPr>
          <w:b/>
        </w:rPr>
        <w:t>Terminy, ogłoszenie wyników</w:t>
      </w:r>
    </w:p>
    <w:p w:rsidR="00DF1BF4" w:rsidRPr="00DF1BF4" w:rsidRDefault="00DF1BF4" w:rsidP="00FB6CF7">
      <w:pPr>
        <w:spacing w:after="0" w:line="240" w:lineRule="auto"/>
        <w:rPr>
          <w:b/>
        </w:rPr>
      </w:pPr>
    </w:p>
    <w:p w:rsidR="00FB6CF7" w:rsidRDefault="00FB6CF7" w:rsidP="00DF1BF4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Ogłoszenie Konkursu: </w:t>
      </w:r>
      <w:r w:rsidR="002E3708">
        <w:t xml:space="preserve"> </w:t>
      </w:r>
      <w:r w:rsidR="001B1A19">
        <w:t>16</w:t>
      </w:r>
      <w:r>
        <w:t xml:space="preserve"> </w:t>
      </w:r>
      <w:r w:rsidR="00DF1BF4">
        <w:t>stycznia 2017 r.</w:t>
      </w:r>
      <w:r>
        <w:t>  </w:t>
      </w:r>
    </w:p>
    <w:p w:rsidR="00FB6CF7" w:rsidRDefault="00FB6CF7" w:rsidP="00DF1BF4">
      <w:pPr>
        <w:pStyle w:val="Akapitzlist"/>
        <w:numPr>
          <w:ilvl w:val="0"/>
          <w:numId w:val="10"/>
        </w:numPr>
        <w:spacing w:after="0" w:line="240" w:lineRule="auto"/>
      </w:pPr>
      <w:r>
        <w:t>Nadsyłanie prac:</w:t>
      </w:r>
      <w:r w:rsidR="00EC0908">
        <w:t xml:space="preserve"> </w:t>
      </w:r>
      <w:r w:rsidR="002E3708">
        <w:t>1</w:t>
      </w:r>
      <w:r w:rsidR="001B1A19">
        <w:t>6</w:t>
      </w:r>
      <w:r w:rsidR="00DF1BF4">
        <w:t xml:space="preserve"> stycznia </w:t>
      </w:r>
      <w:r w:rsidR="00EC0908">
        <w:t xml:space="preserve"> - </w:t>
      </w:r>
      <w:r w:rsidR="002E3708">
        <w:t>1</w:t>
      </w:r>
      <w:r w:rsidR="001B1A19">
        <w:t xml:space="preserve">7 </w:t>
      </w:r>
      <w:r w:rsidR="00DF1BF4">
        <w:t>lutego 2017 r.</w:t>
      </w:r>
    </w:p>
    <w:p w:rsidR="00FB6CF7" w:rsidRDefault="00FB6CF7" w:rsidP="00DF1BF4">
      <w:pPr>
        <w:pStyle w:val="Akapitzlist"/>
        <w:numPr>
          <w:ilvl w:val="0"/>
          <w:numId w:val="10"/>
        </w:numPr>
        <w:spacing w:after="0" w:line="240" w:lineRule="auto"/>
      </w:pPr>
      <w:r>
        <w:t>Ogłoszenie wyników:</w:t>
      </w:r>
      <w:r w:rsidR="00EC0908">
        <w:t xml:space="preserve"> </w:t>
      </w:r>
      <w:r w:rsidR="002E3708">
        <w:t>2</w:t>
      </w:r>
      <w:r w:rsidR="001B1A19">
        <w:t>4</w:t>
      </w:r>
      <w:r w:rsidR="00EC0908">
        <w:t xml:space="preserve"> </w:t>
      </w:r>
      <w:r>
        <w:t xml:space="preserve"> </w:t>
      </w:r>
      <w:r w:rsidR="00DF1BF4">
        <w:t>lutego 2017 r.</w:t>
      </w:r>
      <w:r>
        <w:t>   </w:t>
      </w:r>
    </w:p>
    <w:p w:rsidR="00DF1BF4" w:rsidRDefault="00FB6CF7" w:rsidP="00DF1BF4">
      <w:pPr>
        <w:pStyle w:val="Akapitzlist"/>
        <w:numPr>
          <w:ilvl w:val="0"/>
          <w:numId w:val="10"/>
        </w:numPr>
        <w:spacing w:after="0" w:line="240" w:lineRule="auto"/>
      </w:pPr>
      <w:r>
        <w:t>Ogłoszenia wyników Konkursu nastąpi na stronie internetowej Organizatora (</w:t>
      </w:r>
      <w:hyperlink r:id="rId9" w:history="1">
        <w:r w:rsidR="00DF1BF4" w:rsidRPr="00290206">
          <w:rPr>
            <w:rStyle w:val="Hipercze"/>
          </w:rPr>
          <w:t>www.wystawa.pl</w:t>
        </w:r>
      </w:hyperlink>
      <w:r w:rsidR="00DF1BF4">
        <w:t>)</w:t>
      </w:r>
    </w:p>
    <w:p w:rsidR="00FB6CF7" w:rsidRDefault="00FB6CF7" w:rsidP="00DF1BF4">
      <w:pPr>
        <w:pStyle w:val="Akapitzlist"/>
        <w:spacing w:after="0" w:line="240" w:lineRule="auto"/>
      </w:pPr>
      <w:r>
        <w:t>  </w:t>
      </w:r>
    </w:p>
    <w:p w:rsidR="00FB6CF7" w:rsidRDefault="00FB6CF7" w:rsidP="00FB6CF7">
      <w:pPr>
        <w:spacing w:after="0" w:line="240" w:lineRule="auto"/>
        <w:rPr>
          <w:b/>
        </w:rPr>
      </w:pPr>
      <w:r w:rsidRPr="00DF1BF4">
        <w:rPr>
          <w:b/>
        </w:rPr>
        <w:t>Warunki uczestnictwa w Konkursie  </w:t>
      </w:r>
    </w:p>
    <w:p w:rsidR="00DF1BF4" w:rsidRPr="00DF1BF4" w:rsidRDefault="00DF1BF4" w:rsidP="00FB6CF7">
      <w:pPr>
        <w:spacing w:after="0" w:line="240" w:lineRule="auto"/>
        <w:rPr>
          <w:b/>
        </w:rPr>
      </w:pPr>
    </w:p>
    <w:p w:rsidR="00FB6CF7" w:rsidRDefault="00FB6CF7" w:rsidP="00FB6CF7">
      <w:pPr>
        <w:pStyle w:val="Akapitzlist"/>
        <w:numPr>
          <w:ilvl w:val="0"/>
          <w:numId w:val="14"/>
        </w:numPr>
        <w:spacing w:after="0" w:line="240" w:lineRule="auto"/>
      </w:pPr>
      <w:r>
        <w:lastRenderedPageBreak/>
        <w:t>Uczestnik zgłasza do udziału w konkursie</w:t>
      </w:r>
      <w:r w:rsidR="00DF1BF4">
        <w:t xml:space="preserve"> propozycję znaku graficznego</w:t>
      </w:r>
      <w:r w:rsidR="00EC0908">
        <w:t xml:space="preserve"> (logotypu)</w:t>
      </w:r>
      <w:r w:rsidR="00DF1BF4">
        <w:t xml:space="preserve"> firmy </w:t>
      </w:r>
      <w:proofErr w:type="spellStart"/>
      <w:r w:rsidR="00DF1BF4">
        <w:t>Extend</w:t>
      </w:r>
      <w:proofErr w:type="spellEnd"/>
      <w:r w:rsidR="00DF1BF4">
        <w:t xml:space="preserve"> </w:t>
      </w:r>
      <w:proofErr w:type="spellStart"/>
      <w:r w:rsidR="00DF1BF4">
        <w:t>Vision</w:t>
      </w:r>
      <w:proofErr w:type="spellEnd"/>
      <w:r w:rsidR="00DF1BF4">
        <w:t xml:space="preserve"> </w:t>
      </w:r>
      <w:r>
        <w:t>w wersji kolorowej</w:t>
      </w:r>
      <w:r w:rsidR="00DF1BF4">
        <w:t xml:space="preserve"> </w:t>
      </w:r>
      <w:r>
        <w:t>oraz monochromatycznej, w postaci pliku w formacie PDF.  </w:t>
      </w:r>
    </w:p>
    <w:p w:rsidR="00F03007" w:rsidRDefault="00FB6CF7" w:rsidP="00F03007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Znak graficzny </w:t>
      </w:r>
      <w:proofErr w:type="spellStart"/>
      <w:r w:rsidR="00F03007">
        <w:t>Extend</w:t>
      </w:r>
      <w:proofErr w:type="spellEnd"/>
      <w:r w:rsidR="00F03007">
        <w:t xml:space="preserve"> </w:t>
      </w:r>
      <w:proofErr w:type="spellStart"/>
      <w:r w:rsidR="00F03007">
        <w:t>Vision</w:t>
      </w:r>
      <w:proofErr w:type="spellEnd"/>
      <w:r>
        <w:t xml:space="preserve"> </w:t>
      </w:r>
      <w:r w:rsidR="00F03007">
        <w:t>powinien występować w dwóch wersjach:</w:t>
      </w:r>
    </w:p>
    <w:p w:rsidR="00F03007" w:rsidRDefault="00F03007" w:rsidP="00F03007">
      <w:pPr>
        <w:pStyle w:val="Akapitzlist"/>
        <w:numPr>
          <w:ilvl w:val="0"/>
          <w:numId w:val="15"/>
        </w:numPr>
        <w:spacing w:after="0" w:line="240" w:lineRule="auto"/>
      </w:pPr>
      <w:r>
        <w:t xml:space="preserve">Znak </w:t>
      </w:r>
      <w:r w:rsidR="002E3708">
        <w:t>graficzny (sygnet)</w:t>
      </w:r>
      <w:r>
        <w:t xml:space="preserve"> + nazwa </w:t>
      </w:r>
      <w:r w:rsidR="00EC0908">
        <w:t>firmy</w:t>
      </w:r>
      <w:r w:rsidR="001B1A19">
        <w:t xml:space="preserve">: </w:t>
      </w:r>
      <w:proofErr w:type="spellStart"/>
      <w:r w:rsidR="001B1A19">
        <w:t>Extend</w:t>
      </w:r>
      <w:proofErr w:type="spellEnd"/>
      <w:r w:rsidR="001B1A19">
        <w:t xml:space="preserve"> </w:t>
      </w:r>
      <w:proofErr w:type="spellStart"/>
      <w:r w:rsidR="001B1A19">
        <w:t>Vision</w:t>
      </w:r>
      <w:proofErr w:type="spellEnd"/>
    </w:p>
    <w:p w:rsidR="00F03007" w:rsidRDefault="00F03007" w:rsidP="00F03007">
      <w:pPr>
        <w:pStyle w:val="Akapitzlist"/>
        <w:numPr>
          <w:ilvl w:val="0"/>
          <w:numId w:val="15"/>
        </w:numPr>
        <w:spacing w:after="0" w:line="240" w:lineRule="auto"/>
      </w:pPr>
      <w:r>
        <w:t>Znak graficzny</w:t>
      </w:r>
      <w:r w:rsidR="002E3708">
        <w:t xml:space="preserve"> (sygnet)</w:t>
      </w:r>
      <w:r>
        <w:t xml:space="preserve"> + nazwa</w:t>
      </w:r>
      <w:r w:rsidR="00EC0908">
        <w:t xml:space="preserve"> firmy</w:t>
      </w:r>
      <w:r w:rsidR="001B1A19">
        <w:t xml:space="preserve">: </w:t>
      </w:r>
      <w:proofErr w:type="spellStart"/>
      <w:r w:rsidR="001B1A19">
        <w:t>Extend</w:t>
      </w:r>
      <w:proofErr w:type="spellEnd"/>
      <w:r w:rsidR="001B1A19">
        <w:t xml:space="preserve"> </w:t>
      </w:r>
      <w:proofErr w:type="spellStart"/>
      <w:r w:rsidR="001B1A19">
        <w:t>Vision</w:t>
      </w:r>
      <w:proofErr w:type="spellEnd"/>
      <w:r w:rsidR="001B1A19">
        <w:t xml:space="preserve"> </w:t>
      </w:r>
      <w:r>
        <w:t>+ adres: www.wystawa.pl</w:t>
      </w:r>
    </w:p>
    <w:p w:rsidR="00FB6CF7" w:rsidRDefault="00FB6CF7" w:rsidP="00FB6CF7">
      <w:pPr>
        <w:pStyle w:val="Akapitzlist"/>
        <w:numPr>
          <w:ilvl w:val="0"/>
          <w:numId w:val="14"/>
        </w:numPr>
        <w:spacing w:after="0" w:line="240" w:lineRule="auto"/>
      </w:pPr>
      <w:r>
        <w:t>Na Konkurs można nadesłać dowolną ilość projektów.</w:t>
      </w:r>
    </w:p>
    <w:p w:rsidR="00FB6CF7" w:rsidRDefault="00FB6CF7" w:rsidP="00FB6CF7">
      <w:pPr>
        <w:pStyle w:val="Akapitzlist"/>
        <w:numPr>
          <w:ilvl w:val="0"/>
          <w:numId w:val="14"/>
        </w:numPr>
        <w:spacing w:after="0" w:line="240" w:lineRule="auto"/>
      </w:pPr>
      <w:r>
        <w:t>Do Konkursu mogą  być  zgłaszane wyłącznie prace autorstwa uczestnika, nienaruszające</w:t>
      </w:r>
    </w:p>
    <w:p w:rsidR="00F03007" w:rsidRDefault="00FB6CF7" w:rsidP="00EC0908">
      <w:pPr>
        <w:spacing w:after="0" w:line="240" w:lineRule="auto"/>
        <w:ind w:firstLine="708"/>
      </w:pPr>
      <w:r>
        <w:t>praw autorskich osób trzecich i nigdzie poprzednio niepublikowane.  </w:t>
      </w:r>
    </w:p>
    <w:p w:rsidR="00FB6CF7" w:rsidRDefault="00FB6CF7" w:rsidP="007540C7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Uczestnik Konkursu poprzez przesłanie pracy konkursowej na adres </w:t>
      </w:r>
      <w:r w:rsidR="00EC0908">
        <w:t xml:space="preserve">mailowy: </w:t>
      </w:r>
      <w:r w:rsidR="007540C7">
        <w:t xml:space="preserve"> </w:t>
      </w:r>
      <w:hyperlink r:id="rId10" w:history="1">
        <w:r w:rsidR="007540C7" w:rsidRPr="00BA3F38">
          <w:rPr>
            <w:rStyle w:val="Hipercze"/>
          </w:rPr>
          <w:t>konkurs@extendvision.pl</w:t>
        </w:r>
      </w:hyperlink>
      <w:r w:rsidR="007540C7">
        <w:t xml:space="preserve"> </w:t>
      </w:r>
      <w:r>
        <w:t>oświadcza, iż:  </w:t>
      </w:r>
    </w:p>
    <w:p w:rsidR="00FB6CF7" w:rsidRDefault="00FB6CF7" w:rsidP="00F03007">
      <w:pPr>
        <w:spacing w:after="0" w:line="240" w:lineRule="auto"/>
        <w:ind w:firstLine="708"/>
      </w:pPr>
      <w:r>
        <w:t>a) zapoznał się z niniejszym Regulaminem oraz akceptuje jego postanowienia,  </w:t>
      </w:r>
    </w:p>
    <w:p w:rsidR="00FB6CF7" w:rsidRDefault="00FB6CF7" w:rsidP="00F03007">
      <w:pPr>
        <w:spacing w:after="0" w:line="240" w:lineRule="auto"/>
        <w:ind w:firstLine="708"/>
      </w:pPr>
      <w:r>
        <w:t>b) jest autorem projektu i przysługują mu wyłączne i nieograniczone prawa autorskie do</w:t>
      </w:r>
    </w:p>
    <w:p w:rsidR="00FB6CF7" w:rsidRDefault="00FB6CF7" w:rsidP="00F03007">
      <w:pPr>
        <w:spacing w:after="0" w:line="240" w:lineRule="auto"/>
        <w:ind w:firstLine="708"/>
      </w:pPr>
      <w:r>
        <w:t>nadesłanych prac,  </w:t>
      </w:r>
    </w:p>
    <w:p w:rsidR="00FB6CF7" w:rsidRDefault="00FB6CF7" w:rsidP="00F03007">
      <w:pPr>
        <w:spacing w:after="0" w:line="240" w:lineRule="auto"/>
        <w:ind w:firstLine="708"/>
      </w:pPr>
      <w:r>
        <w:t>c) przyjmuje na siebie odpowiedzialność  za wszelkie roszczenia osób trzecich, które</w:t>
      </w:r>
    </w:p>
    <w:p w:rsidR="00FB6CF7" w:rsidRDefault="00FB6CF7" w:rsidP="00F03007">
      <w:pPr>
        <w:spacing w:after="0" w:line="240" w:lineRule="auto"/>
        <w:ind w:firstLine="708"/>
      </w:pPr>
      <w:r>
        <w:t>mogłyby zostać skierowane do Organizatora dotyczące wad prawnych nadesłanych prac,</w:t>
      </w:r>
    </w:p>
    <w:p w:rsidR="00FB6CF7" w:rsidRDefault="00FB6CF7" w:rsidP="00F03007">
      <w:pPr>
        <w:spacing w:after="0" w:line="240" w:lineRule="auto"/>
        <w:ind w:firstLine="708"/>
      </w:pPr>
      <w:r>
        <w:t>oraz związane z naruszeniem ich wizerunku i praw autorskich.</w:t>
      </w:r>
    </w:p>
    <w:p w:rsidR="00FB6CF7" w:rsidRDefault="00FB6CF7" w:rsidP="00FB6CF7">
      <w:pPr>
        <w:pStyle w:val="Akapitzlist"/>
        <w:numPr>
          <w:ilvl w:val="0"/>
          <w:numId w:val="14"/>
        </w:numPr>
        <w:spacing w:after="0" w:line="240" w:lineRule="auto"/>
      </w:pPr>
      <w:r>
        <w:t>Organizator nie zwraca Uczestnikom  żadnych kosztów związanych z ich uczestnictwem w</w:t>
      </w:r>
    </w:p>
    <w:p w:rsidR="00FB6CF7" w:rsidRDefault="00FB6CF7" w:rsidP="007540C7">
      <w:pPr>
        <w:spacing w:after="0" w:line="240" w:lineRule="auto"/>
        <w:ind w:firstLine="708"/>
      </w:pPr>
      <w:r>
        <w:t>Konkursie  </w:t>
      </w:r>
    </w:p>
    <w:p w:rsidR="00F03007" w:rsidRDefault="00F03007" w:rsidP="00F03007">
      <w:pPr>
        <w:spacing w:after="0" w:line="240" w:lineRule="auto"/>
        <w:ind w:firstLine="360"/>
      </w:pPr>
    </w:p>
    <w:p w:rsidR="00FB6CF7" w:rsidRDefault="00FB6CF7" w:rsidP="00FB6CF7">
      <w:pPr>
        <w:spacing w:after="0" w:line="240" w:lineRule="auto"/>
        <w:rPr>
          <w:b/>
        </w:rPr>
      </w:pPr>
      <w:r w:rsidRPr="00F03007">
        <w:rPr>
          <w:b/>
        </w:rPr>
        <w:t>Format i adres przesyłania prac Konkursowych  </w:t>
      </w:r>
    </w:p>
    <w:p w:rsidR="00F03007" w:rsidRPr="00F03007" w:rsidRDefault="00F03007" w:rsidP="00FB6CF7">
      <w:pPr>
        <w:spacing w:after="0" w:line="240" w:lineRule="auto"/>
        <w:rPr>
          <w:b/>
        </w:rPr>
      </w:pPr>
    </w:p>
    <w:p w:rsidR="00FB6CF7" w:rsidRDefault="00FB6CF7" w:rsidP="00FB6CF7">
      <w:pPr>
        <w:pStyle w:val="Akapitzlist"/>
        <w:numPr>
          <w:ilvl w:val="0"/>
          <w:numId w:val="18"/>
        </w:numPr>
        <w:spacing w:after="0" w:line="240" w:lineRule="auto"/>
      </w:pPr>
      <w:r>
        <w:t xml:space="preserve">Prace konkursowe należy przesyłać do drogą mailową, na adres: </w:t>
      </w:r>
      <w:hyperlink r:id="rId11" w:history="1">
        <w:r w:rsidR="007540C7" w:rsidRPr="00BA3F38">
          <w:rPr>
            <w:rStyle w:val="Hipercze"/>
          </w:rPr>
          <w:t>konkurs@extendvision.pl</w:t>
        </w:r>
      </w:hyperlink>
      <w:r w:rsidR="007540C7">
        <w:t xml:space="preserve"> </w:t>
      </w:r>
      <w:r>
        <w:t xml:space="preserve">do dnia </w:t>
      </w:r>
      <w:r w:rsidR="00C85A55">
        <w:t>17</w:t>
      </w:r>
      <w:r w:rsidR="00F03007">
        <w:t xml:space="preserve"> lutego 2017. </w:t>
      </w:r>
      <w:r>
        <w:t>Prace nadesłane po terminie nie będą brane pod uwagę.  </w:t>
      </w:r>
    </w:p>
    <w:p w:rsidR="00FB6CF7" w:rsidRDefault="00FB6CF7" w:rsidP="00F03007">
      <w:pPr>
        <w:pStyle w:val="Akapitzlist"/>
        <w:numPr>
          <w:ilvl w:val="0"/>
          <w:numId w:val="18"/>
        </w:numPr>
        <w:spacing w:after="0" w:line="240" w:lineRule="auto"/>
      </w:pPr>
      <w:r>
        <w:t>Zgłoszony plik powinien być zatytułowany nazwiskiem autora, w treści maila powinno się </w:t>
      </w:r>
    </w:p>
    <w:p w:rsidR="00FB6CF7" w:rsidRDefault="00FB6CF7" w:rsidP="005E3FB7">
      <w:pPr>
        <w:spacing w:after="0" w:line="240" w:lineRule="auto"/>
        <w:ind w:firstLine="708"/>
      </w:pPr>
      <w:r>
        <w:t>znajdować  imię  i nazwisko autora/dane podmiotu zgłaszającego projekt, adres do</w:t>
      </w:r>
    </w:p>
    <w:p w:rsidR="00FB6CF7" w:rsidRDefault="00FB6CF7" w:rsidP="005E3FB7">
      <w:pPr>
        <w:spacing w:after="0" w:line="240" w:lineRule="auto"/>
        <w:ind w:firstLine="708"/>
      </w:pPr>
      <w:r>
        <w:t>korespondencji, telefon kontaktowy, strona www (opcjonalnie, jeśli jest).  </w:t>
      </w:r>
    </w:p>
    <w:p w:rsidR="00F03007" w:rsidRDefault="00F03007" w:rsidP="00F03007">
      <w:pPr>
        <w:spacing w:after="0" w:line="240" w:lineRule="auto"/>
        <w:ind w:firstLine="360"/>
      </w:pPr>
    </w:p>
    <w:p w:rsidR="00FB6CF7" w:rsidRPr="00F03007" w:rsidRDefault="00FB6CF7" w:rsidP="00FB6CF7">
      <w:pPr>
        <w:spacing w:after="0" w:line="240" w:lineRule="auto"/>
        <w:rPr>
          <w:b/>
        </w:rPr>
      </w:pPr>
      <w:r w:rsidRPr="00F03007">
        <w:rPr>
          <w:b/>
        </w:rPr>
        <w:t>Ocena prac  </w:t>
      </w:r>
    </w:p>
    <w:p w:rsidR="00FB6CF7" w:rsidRDefault="00FB6CF7" w:rsidP="00F03007">
      <w:pPr>
        <w:pStyle w:val="Akapitzlist"/>
        <w:numPr>
          <w:ilvl w:val="0"/>
          <w:numId w:val="20"/>
        </w:numPr>
        <w:spacing w:after="0" w:line="240" w:lineRule="auto"/>
      </w:pPr>
      <w:r>
        <w:t>Prace oceniane będą  przez Jury Konkursu, zgodnie z następującymi kryteriami: pomysł,</w:t>
      </w:r>
    </w:p>
    <w:p w:rsidR="00FB6CF7" w:rsidRDefault="00FB6CF7" w:rsidP="005E3FB7">
      <w:pPr>
        <w:spacing w:after="0" w:line="240" w:lineRule="auto"/>
        <w:ind w:firstLine="708"/>
      </w:pPr>
      <w:r>
        <w:t>oryginalność,</w:t>
      </w:r>
      <w:r w:rsidR="00D67685">
        <w:t xml:space="preserve"> funkcjonalność, </w:t>
      </w:r>
      <w:r>
        <w:t>zgodność z Regulaminem Konkursu.</w:t>
      </w:r>
    </w:p>
    <w:p w:rsidR="00FB6CF7" w:rsidRDefault="00FB6CF7" w:rsidP="00F03007">
      <w:pPr>
        <w:pStyle w:val="Akapitzlist"/>
        <w:numPr>
          <w:ilvl w:val="0"/>
          <w:numId w:val="20"/>
        </w:numPr>
        <w:spacing w:after="0" w:line="240" w:lineRule="auto"/>
      </w:pPr>
      <w:r>
        <w:t xml:space="preserve">Wyniki Konkursu zostaną  ogłoszone </w:t>
      </w:r>
      <w:r w:rsidR="00C85A55">
        <w:t xml:space="preserve"> </w:t>
      </w:r>
      <w:r w:rsidR="00C35322">
        <w:t>2</w:t>
      </w:r>
      <w:r w:rsidR="00C85A55">
        <w:t>4</w:t>
      </w:r>
      <w:r>
        <w:t xml:space="preserve"> </w:t>
      </w:r>
      <w:r w:rsidR="00F03007">
        <w:t>lutego</w:t>
      </w:r>
      <w:r>
        <w:t xml:space="preserve"> na stronie internetowej Organizatora –</w:t>
      </w:r>
    </w:p>
    <w:p w:rsidR="00FB6CF7" w:rsidRDefault="00FB6CF7" w:rsidP="005E3FB7">
      <w:pPr>
        <w:spacing w:after="0" w:line="240" w:lineRule="auto"/>
        <w:ind w:firstLine="708"/>
      </w:pPr>
      <w:r>
        <w:t>www.</w:t>
      </w:r>
      <w:r w:rsidR="00F03007">
        <w:t>wystawa.pl</w:t>
      </w:r>
      <w:r>
        <w:t>  </w:t>
      </w:r>
    </w:p>
    <w:p w:rsidR="00FB6CF7" w:rsidRDefault="00FB6CF7" w:rsidP="00F03007">
      <w:pPr>
        <w:pStyle w:val="Akapitzlist"/>
        <w:numPr>
          <w:ilvl w:val="0"/>
          <w:numId w:val="20"/>
        </w:numPr>
        <w:spacing w:after="0" w:line="240" w:lineRule="auto"/>
      </w:pPr>
      <w:r>
        <w:t>Laureaci Konkursu zostaną  poinformowani o jego rozstrzygnięciu również  indywidualnie,</w:t>
      </w:r>
    </w:p>
    <w:p w:rsidR="00FB6CF7" w:rsidRDefault="00FB6CF7" w:rsidP="005E3FB7">
      <w:pPr>
        <w:spacing w:after="0" w:line="240" w:lineRule="auto"/>
        <w:ind w:left="708"/>
      </w:pPr>
      <w:r>
        <w:t>przy czym w ten sposób zostanie również  ustalony sposób przekazania nagrody</w:t>
      </w:r>
      <w:r w:rsidR="00D67685">
        <w:t xml:space="preserve"> dla zwycięzcy.</w:t>
      </w:r>
      <w:r>
        <w:t>  </w:t>
      </w:r>
    </w:p>
    <w:p w:rsidR="00F03007" w:rsidRDefault="00F03007" w:rsidP="00FB6CF7">
      <w:pPr>
        <w:spacing w:after="0" w:line="240" w:lineRule="auto"/>
      </w:pPr>
    </w:p>
    <w:p w:rsidR="00FB6CF7" w:rsidRPr="00F03007" w:rsidRDefault="00FB6CF7" w:rsidP="00FB6CF7">
      <w:pPr>
        <w:spacing w:after="0" w:line="240" w:lineRule="auto"/>
        <w:rPr>
          <w:b/>
        </w:rPr>
      </w:pPr>
      <w:r w:rsidRPr="00F03007">
        <w:rPr>
          <w:b/>
        </w:rPr>
        <w:t>Jury Konkursu  </w:t>
      </w:r>
    </w:p>
    <w:p w:rsidR="00FB6CF7" w:rsidRDefault="002E3708" w:rsidP="002E3708">
      <w:pPr>
        <w:pStyle w:val="Akapitzlist"/>
        <w:numPr>
          <w:ilvl w:val="0"/>
          <w:numId w:val="21"/>
        </w:numPr>
        <w:spacing w:after="0" w:line="240" w:lineRule="auto"/>
      </w:pPr>
      <w:r>
        <w:t xml:space="preserve">Na potrzeby rozstrzygnięcia konkursu zostanie powołane </w:t>
      </w:r>
      <w:r w:rsidR="00DF4B51">
        <w:t>trzyosobowe Jury w skład którego wejdą:</w:t>
      </w:r>
    </w:p>
    <w:p w:rsidR="00DF4B51" w:rsidRDefault="00DF4B51" w:rsidP="00DF4B51">
      <w:pPr>
        <w:pStyle w:val="Akapitzlist"/>
        <w:spacing w:after="0" w:line="240" w:lineRule="auto"/>
      </w:pPr>
      <w:r>
        <w:t>- Robert Jurczak, Prezes Zarządu</w:t>
      </w:r>
    </w:p>
    <w:p w:rsidR="00DF4B51" w:rsidRDefault="00DF4B51" w:rsidP="00DF4B51">
      <w:pPr>
        <w:pStyle w:val="Akapitzlist"/>
        <w:spacing w:after="0" w:line="240" w:lineRule="auto"/>
      </w:pPr>
      <w:r>
        <w:t xml:space="preserve">- Jacek </w:t>
      </w:r>
      <w:proofErr w:type="spellStart"/>
      <w:r>
        <w:t>Kisiała</w:t>
      </w:r>
      <w:proofErr w:type="spellEnd"/>
      <w:r>
        <w:t>, Wiceprezes Zarządu</w:t>
      </w:r>
    </w:p>
    <w:p w:rsidR="00DF4B51" w:rsidRDefault="00DF4B51" w:rsidP="00DF4B51">
      <w:pPr>
        <w:pStyle w:val="Akapitzlist"/>
        <w:spacing w:after="0" w:line="240" w:lineRule="auto"/>
      </w:pPr>
      <w:r>
        <w:t xml:space="preserve">- </w:t>
      </w:r>
      <w:r w:rsidR="001B1A19">
        <w:t>Robert Sauer, artysta, właściciel agencji reklamowej i studia fotograficznego</w:t>
      </w:r>
    </w:p>
    <w:p w:rsidR="00FB6CF7" w:rsidRDefault="00FB6CF7" w:rsidP="00F03007">
      <w:pPr>
        <w:pStyle w:val="Akapitzlist"/>
        <w:numPr>
          <w:ilvl w:val="0"/>
          <w:numId w:val="21"/>
        </w:numPr>
        <w:spacing w:after="0" w:line="240" w:lineRule="auto"/>
      </w:pPr>
      <w:r>
        <w:t>Decyzje jury są ostateczne i prawnie wiążące dla wszystkich uczestników. Żadne odwołania nie</w:t>
      </w:r>
      <w:r w:rsidR="00F03007">
        <w:t xml:space="preserve"> </w:t>
      </w:r>
      <w:r>
        <w:t>zostaną uwzględnione.  </w:t>
      </w:r>
    </w:p>
    <w:p w:rsidR="00F03007" w:rsidRDefault="00F03007" w:rsidP="00520F33">
      <w:pPr>
        <w:pStyle w:val="Akapitzlist"/>
        <w:spacing w:after="0" w:line="240" w:lineRule="auto"/>
      </w:pPr>
    </w:p>
    <w:p w:rsidR="00FB6CF7" w:rsidRPr="00520F33" w:rsidRDefault="00FB6CF7" w:rsidP="00FB6CF7">
      <w:pPr>
        <w:spacing w:after="0" w:line="240" w:lineRule="auto"/>
        <w:rPr>
          <w:b/>
        </w:rPr>
      </w:pPr>
      <w:r w:rsidRPr="00520F33">
        <w:rPr>
          <w:b/>
        </w:rPr>
        <w:t>Nagrody  </w:t>
      </w:r>
    </w:p>
    <w:p w:rsidR="00FB6CF7" w:rsidRDefault="00FB6CF7" w:rsidP="00520F33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Jury Konkursu przyzna autorowi najlepszej pracy nagrodę  w wysokości </w:t>
      </w:r>
      <w:r w:rsidR="00520F33">
        <w:t xml:space="preserve"> 3 000</w:t>
      </w:r>
      <w:r>
        <w:t xml:space="preserve"> PLN netto</w:t>
      </w:r>
    </w:p>
    <w:p w:rsidR="00FB6CF7" w:rsidRDefault="00FB6CF7" w:rsidP="005E3FB7">
      <w:pPr>
        <w:spacing w:after="0" w:line="240" w:lineRule="auto"/>
        <w:ind w:firstLine="708"/>
      </w:pPr>
      <w:r>
        <w:t>(</w:t>
      </w:r>
      <w:r w:rsidR="00520F33">
        <w:t>trzy tysiące</w:t>
      </w:r>
      <w:r>
        <w:t xml:space="preserve"> złotych netto).</w:t>
      </w:r>
    </w:p>
    <w:p w:rsidR="00FB6CF7" w:rsidRDefault="00FB6CF7" w:rsidP="00520F33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Jury Konkursu zastrzega sobie prawo do </w:t>
      </w:r>
      <w:r w:rsidR="00AC7506">
        <w:t>niewdrażania  nagrodzonego projektu, jeżeli nie spełni on wszystkich zakładanych oczekiwań.</w:t>
      </w:r>
    </w:p>
    <w:p w:rsidR="00FB6CF7" w:rsidRDefault="00FB6CF7" w:rsidP="00520F33">
      <w:pPr>
        <w:pStyle w:val="Akapitzlist"/>
        <w:numPr>
          <w:ilvl w:val="0"/>
          <w:numId w:val="22"/>
        </w:numPr>
        <w:spacing w:after="0" w:line="240" w:lineRule="auto"/>
      </w:pPr>
      <w:r>
        <w:t>W przypadku gdy autorem nagrodzonej pracy jest zespół  autorów, nagroda nie ulega</w:t>
      </w:r>
    </w:p>
    <w:p w:rsidR="00FB6CF7" w:rsidRDefault="00FB6CF7" w:rsidP="005E3FB7">
      <w:pPr>
        <w:spacing w:after="0" w:line="240" w:lineRule="auto"/>
        <w:ind w:firstLine="708"/>
      </w:pPr>
      <w:r>
        <w:t>zwielokrotnieniu.  </w:t>
      </w:r>
    </w:p>
    <w:p w:rsidR="00FB6CF7" w:rsidRDefault="00FB6CF7" w:rsidP="00520F33">
      <w:pPr>
        <w:pStyle w:val="Akapitzlist"/>
        <w:numPr>
          <w:ilvl w:val="0"/>
          <w:numId w:val="22"/>
        </w:numPr>
        <w:spacing w:after="0" w:line="240" w:lineRule="auto"/>
      </w:pPr>
      <w:r>
        <w:lastRenderedPageBreak/>
        <w:t>Kwoty nagród podlegają opodatkowaniu na ogólnych zasadach.</w:t>
      </w:r>
    </w:p>
    <w:p w:rsidR="00520F33" w:rsidRDefault="00520F33" w:rsidP="00520F33">
      <w:pPr>
        <w:pStyle w:val="Akapitzlist"/>
        <w:spacing w:after="0" w:line="240" w:lineRule="auto"/>
      </w:pPr>
    </w:p>
    <w:p w:rsidR="00FB6CF7" w:rsidRPr="00520F33" w:rsidRDefault="00FB6CF7" w:rsidP="00FB6CF7">
      <w:pPr>
        <w:spacing w:after="0" w:line="240" w:lineRule="auto"/>
        <w:rPr>
          <w:b/>
        </w:rPr>
      </w:pPr>
      <w:r w:rsidRPr="00520F33">
        <w:rPr>
          <w:b/>
        </w:rPr>
        <w:t>Prawa autorskie  </w:t>
      </w:r>
    </w:p>
    <w:p w:rsidR="00FB6CF7" w:rsidRDefault="00FB6CF7" w:rsidP="00520F33">
      <w:pPr>
        <w:pStyle w:val="Akapitzlist"/>
        <w:numPr>
          <w:ilvl w:val="0"/>
          <w:numId w:val="23"/>
        </w:numPr>
        <w:spacing w:after="0" w:line="240" w:lineRule="auto"/>
      </w:pPr>
      <w:r>
        <w:t>Przystępując do Konkursu Uczestnik potwierdza swoje prawa autorskie do nadesłanych</w:t>
      </w:r>
    </w:p>
    <w:p w:rsidR="00E226A6" w:rsidRDefault="00FB6CF7" w:rsidP="00E226A6">
      <w:pPr>
        <w:spacing w:after="0" w:line="240" w:lineRule="auto"/>
        <w:ind w:firstLine="708"/>
      </w:pPr>
      <w:r>
        <w:t>projektów i oświadcza, iż nie narusza praw autorskich osób trzecich.  </w:t>
      </w:r>
    </w:p>
    <w:p w:rsidR="00FB6CF7" w:rsidRDefault="00E226A6" w:rsidP="00E226A6">
      <w:pPr>
        <w:pStyle w:val="Akapitzlist"/>
        <w:numPr>
          <w:ilvl w:val="0"/>
          <w:numId w:val="23"/>
        </w:numPr>
        <w:spacing w:after="0" w:line="240" w:lineRule="auto"/>
      </w:pPr>
      <w:r w:rsidRPr="00E226A6">
        <w:t xml:space="preserve">Uczestnicy konkursu - autorzy zachowują autorskie prawa majątkowe i pokrewne do prac nadesłanych w konkursu (w rozumieniu ustawy z dnia 4 lutego 1994 r. o prawie autorskim i prawach pokrewnych – tj. </w:t>
      </w:r>
      <w:proofErr w:type="spellStart"/>
      <w:r w:rsidRPr="00E226A6">
        <w:t>Dz.U</w:t>
      </w:r>
      <w:proofErr w:type="spellEnd"/>
      <w:r w:rsidRPr="00E226A6">
        <w:t>. z 2006r</w:t>
      </w:r>
      <w:r>
        <w:t xml:space="preserve">., Nr 90, poz. 631 z </w:t>
      </w:r>
      <w:proofErr w:type="spellStart"/>
      <w:r>
        <w:t>późn</w:t>
      </w:r>
      <w:proofErr w:type="spellEnd"/>
      <w:r>
        <w:t xml:space="preserve">. zm.), </w:t>
      </w:r>
      <w:r w:rsidR="00FB6CF7">
        <w:t>z wyjątkiem pkt 3 poniżej.  </w:t>
      </w:r>
    </w:p>
    <w:p w:rsidR="00B47937" w:rsidRDefault="00B47937" w:rsidP="00B47937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Zwycięzca Konkursu po ogłoszeniu wyników i otrzymaniu nagrody w wysokości  </w:t>
      </w:r>
    </w:p>
    <w:p w:rsidR="00B47937" w:rsidRDefault="00B47937" w:rsidP="00B47937">
      <w:pPr>
        <w:spacing w:after="0" w:line="240" w:lineRule="auto"/>
        <w:ind w:left="708"/>
      </w:pPr>
      <w:r>
        <w:t>3 000 PLN netto (trzy tysiące złotych netto), zobowiązuje się do podpisania umowy na mocy której</w:t>
      </w:r>
      <w:r w:rsidR="007677F8">
        <w:t xml:space="preserve"> nieodpłatnie</w:t>
      </w:r>
      <w:r>
        <w:t xml:space="preserve"> </w:t>
      </w:r>
      <w:r>
        <w:t xml:space="preserve">przeniesie na Organizatora </w:t>
      </w:r>
      <w:r>
        <w:t xml:space="preserve">wszystkie </w:t>
      </w:r>
      <w:r>
        <w:t>prawa autorskie i pokrewne do znaków graficznych bez ograniczeń  czasowych i terytorialnych na wszystkich polach eksploatacji znanych polskiemu prawu w</w:t>
      </w:r>
      <w:bookmarkStart w:id="0" w:name="_GoBack"/>
      <w:bookmarkEnd w:id="0"/>
      <w:r>
        <w:t xml:space="preserve"> dacie przyznania nagrody lub wyróżnienia, w tym na: </w:t>
      </w:r>
    </w:p>
    <w:p w:rsidR="00FB6CF7" w:rsidRDefault="00FB6CF7" w:rsidP="00B47937">
      <w:pPr>
        <w:spacing w:after="0" w:line="240" w:lineRule="auto"/>
        <w:ind w:firstLine="708"/>
      </w:pPr>
      <w:r>
        <w:t>a) utrwalania – wytwarzania wszelkimi technikami, w tym zapisu magnetycznego,</w:t>
      </w:r>
    </w:p>
    <w:p w:rsidR="00FB6CF7" w:rsidRDefault="00FB6CF7" w:rsidP="00520F33">
      <w:pPr>
        <w:spacing w:after="0" w:line="240" w:lineRule="auto"/>
        <w:ind w:firstLine="708"/>
      </w:pPr>
      <w:r>
        <w:t>światłoczułą, audiowizualną, cyfrową, optyczną, drukarską, komputerową, na</w:t>
      </w:r>
    </w:p>
    <w:p w:rsidR="00FB6CF7" w:rsidRDefault="00FB6CF7" w:rsidP="00520F33">
      <w:pPr>
        <w:spacing w:after="0" w:line="240" w:lineRule="auto"/>
        <w:ind w:firstLine="708"/>
      </w:pPr>
      <w:r>
        <w:t>jakimkolwiek nośniku, niezależnie od standardu systemu i formatu;  </w:t>
      </w:r>
    </w:p>
    <w:p w:rsidR="00FB6CF7" w:rsidRDefault="00FB6CF7" w:rsidP="00520F33">
      <w:pPr>
        <w:spacing w:after="0" w:line="240" w:lineRule="auto"/>
        <w:ind w:firstLine="708"/>
      </w:pPr>
      <w:r>
        <w:t>b) zwielokrotnienie jakąkolwiek techniką, w tym dla celów wydawniczych i edytorskich,  </w:t>
      </w:r>
    </w:p>
    <w:p w:rsidR="00FB6CF7" w:rsidRDefault="00FB6CF7" w:rsidP="00520F33">
      <w:pPr>
        <w:spacing w:after="0" w:line="240" w:lineRule="auto"/>
        <w:ind w:firstLine="708"/>
      </w:pPr>
      <w:r>
        <w:t>c) w zakresie obrotu oryginałem albo egzemplarzami, na których logo utrwalono –</w:t>
      </w:r>
    </w:p>
    <w:p w:rsidR="00FB6CF7" w:rsidRDefault="00FB6CF7" w:rsidP="00520F33">
      <w:pPr>
        <w:spacing w:after="0" w:line="240" w:lineRule="auto"/>
        <w:ind w:firstLine="708"/>
      </w:pPr>
      <w:r>
        <w:t>wprowadzania do obrotu przy użyciu Internetu i innych technik przekazu danych,</w:t>
      </w:r>
    </w:p>
    <w:p w:rsidR="00FB6CF7" w:rsidRDefault="00FB6CF7" w:rsidP="00520F33">
      <w:pPr>
        <w:spacing w:after="0" w:line="240" w:lineRule="auto"/>
        <w:ind w:firstLine="708"/>
      </w:pPr>
      <w:r>
        <w:t>wykorzystujących sieci telekomunikacyjne, informatyczne i bezprzewodowe, użyczania lub</w:t>
      </w:r>
    </w:p>
    <w:p w:rsidR="00FB6CF7" w:rsidRDefault="00FB6CF7" w:rsidP="00520F33">
      <w:pPr>
        <w:spacing w:after="0" w:line="240" w:lineRule="auto"/>
        <w:ind w:firstLine="708"/>
      </w:pPr>
      <w:r>
        <w:t>najmu oryginału albo egzemplarzy,  </w:t>
      </w:r>
    </w:p>
    <w:p w:rsidR="00FB6CF7" w:rsidRDefault="00FB6CF7" w:rsidP="00520F33">
      <w:pPr>
        <w:spacing w:after="0" w:line="240" w:lineRule="auto"/>
        <w:ind w:firstLine="708"/>
      </w:pPr>
      <w:r>
        <w:t>d) rozpowszechnianie w formie druku, zapisu cyfrowego, przekazu multimedialnego;  </w:t>
      </w:r>
    </w:p>
    <w:p w:rsidR="00FB6CF7" w:rsidRDefault="00FB6CF7" w:rsidP="00520F33">
      <w:pPr>
        <w:spacing w:after="0" w:line="240" w:lineRule="auto"/>
        <w:ind w:firstLine="708"/>
      </w:pPr>
      <w:r>
        <w:t>e) publiczne wykonanie, wystawienie, wyświetlenie, odtworzenie oraz nadawanie i</w:t>
      </w:r>
    </w:p>
    <w:p w:rsidR="00FB6CF7" w:rsidRDefault="00FB6CF7" w:rsidP="00520F33">
      <w:pPr>
        <w:spacing w:after="0" w:line="240" w:lineRule="auto"/>
        <w:ind w:firstLine="708"/>
      </w:pPr>
      <w:r>
        <w:t>reemitowanie, a także publiczne udostępnianie logo w taki sposób, aby każdy mógł mieć do</w:t>
      </w:r>
    </w:p>
    <w:p w:rsidR="00FB6CF7" w:rsidRDefault="00FB6CF7" w:rsidP="00520F33">
      <w:pPr>
        <w:spacing w:after="0" w:line="240" w:lineRule="auto"/>
        <w:ind w:firstLine="708"/>
      </w:pPr>
      <w:r>
        <w:t>niego dostęp w miejscu i w czasie przez siebie wybranym; w sieciach Internet, intranet i</w:t>
      </w:r>
    </w:p>
    <w:p w:rsidR="00FB6CF7" w:rsidRDefault="00FB6CF7" w:rsidP="00520F33">
      <w:pPr>
        <w:spacing w:after="0" w:line="240" w:lineRule="auto"/>
        <w:ind w:firstLine="708"/>
      </w:pPr>
      <w:r>
        <w:t>innych sieciach teleinformatycznych, multimedialnych i komputerowych;  </w:t>
      </w:r>
    </w:p>
    <w:p w:rsidR="00FB6CF7" w:rsidRDefault="00FB6CF7" w:rsidP="00520F33">
      <w:pPr>
        <w:spacing w:after="0" w:line="240" w:lineRule="auto"/>
        <w:ind w:firstLine="708"/>
      </w:pPr>
      <w:r>
        <w:t>f) wykorzystywania logo lub ich dowolnej części do prezentacji;  </w:t>
      </w:r>
    </w:p>
    <w:p w:rsidR="00FB6CF7" w:rsidRDefault="00FB6CF7" w:rsidP="00520F33">
      <w:pPr>
        <w:spacing w:after="0" w:line="240" w:lineRule="auto"/>
        <w:ind w:firstLine="708"/>
      </w:pPr>
      <w:r>
        <w:t>g) wprowadzanie logo do pamięci komputera i do sieci multimedialnej, w tym do</w:t>
      </w:r>
    </w:p>
    <w:p w:rsidR="00FB6CF7" w:rsidRDefault="00FB6CF7" w:rsidP="00520F33">
      <w:pPr>
        <w:spacing w:after="0" w:line="240" w:lineRule="auto"/>
        <w:ind w:firstLine="708"/>
      </w:pPr>
      <w:r>
        <w:t>Internetu;  </w:t>
      </w:r>
    </w:p>
    <w:p w:rsidR="00FB6CF7" w:rsidRDefault="00FB6CF7" w:rsidP="00520F33">
      <w:pPr>
        <w:spacing w:after="0" w:line="240" w:lineRule="auto"/>
        <w:ind w:firstLine="708"/>
      </w:pPr>
      <w:r>
        <w:t xml:space="preserve">h) udostępnianie pracownikom </w:t>
      </w:r>
      <w:r w:rsidR="00E0127A">
        <w:t>Organizatora</w:t>
      </w:r>
      <w:r>
        <w:t xml:space="preserve"> lub podmiotom współpracującym ze</w:t>
      </w:r>
    </w:p>
    <w:p w:rsidR="00FB6CF7" w:rsidRDefault="00E0127A" w:rsidP="00520F33">
      <w:pPr>
        <w:spacing w:after="0" w:line="240" w:lineRule="auto"/>
        <w:ind w:firstLine="708"/>
      </w:pPr>
      <w:r>
        <w:t xml:space="preserve">Organizatorem, </w:t>
      </w:r>
    </w:p>
    <w:p w:rsidR="00FB6CF7" w:rsidRDefault="00FB6CF7" w:rsidP="00520F33">
      <w:pPr>
        <w:spacing w:after="0" w:line="240" w:lineRule="auto"/>
        <w:ind w:firstLine="708"/>
      </w:pPr>
      <w:r>
        <w:t>i) w zakresie praw zależnych zezwolenie dotyczy w szczególności – prawa do zezwalania na</w:t>
      </w:r>
    </w:p>
    <w:p w:rsidR="00FB6CF7" w:rsidRDefault="00FB6CF7" w:rsidP="00520F33">
      <w:pPr>
        <w:spacing w:after="0" w:line="240" w:lineRule="auto"/>
        <w:ind w:firstLine="708"/>
      </w:pPr>
      <w:r>
        <w:t>wykonywanie praw zależnych i dokonywanie opracowań danego logo prawa do dokonania</w:t>
      </w:r>
    </w:p>
    <w:p w:rsidR="00FB6CF7" w:rsidRDefault="00FB6CF7" w:rsidP="00520F33">
      <w:pPr>
        <w:spacing w:after="0" w:line="240" w:lineRule="auto"/>
        <w:ind w:firstLine="708"/>
      </w:pPr>
      <w:r>
        <w:t>zmian, przeróbek, skrótów, oraz opracowania innej jego wersji oraz korzystania z nich na</w:t>
      </w:r>
    </w:p>
    <w:p w:rsidR="00FB6CF7" w:rsidRDefault="00FB6CF7" w:rsidP="00520F33">
      <w:pPr>
        <w:spacing w:after="0" w:line="240" w:lineRule="auto"/>
        <w:ind w:firstLine="708"/>
      </w:pPr>
      <w:r>
        <w:t>eksploatacji na polach wymienionych w niniejszym paragrafie oraz prawa do zezwalania na</w:t>
      </w:r>
    </w:p>
    <w:p w:rsidR="00FB6CF7" w:rsidRDefault="00FB6CF7" w:rsidP="00520F33">
      <w:pPr>
        <w:spacing w:after="0" w:line="240" w:lineRule="auto"/>
        <w:ind w:firstLine="708"/>
      </w:pPr>
      <w:r>
        <w:t>rozporządzanie i korzystanie z opracowań logo;  </w:t>
      </w:r>
    </w:p>
    <w:p w:rsidR="00FB6CF7" w:rsidRDefault="00FB6CF7" w:rsidP="00520F33">
      <w:pPr>
        <w:spacing w:after="0" w:line="240" w:lineRule="auto"/>
        <w:ind w:firstLine="708"/>
      </w:pPr>
      <w:r>
        <w:t xml:space="preserve">j) w ramach dowolnej promocji i reklamy </w:t>
      </w:r>
      <w:r w:rsidR="00E0127A">
        <w:t>Organizatora</w:t>
      </w:r>
      <w:r>
        <w:t>, w dowolnych mediach, na</w:t>
      </w:r>
    </w:p>
    <w:p w:rsidR="00FB6CF7" w:rsidRDefault="00FB6CF7" w:rsidP="00520F33">
      <w:pPr>
        <w:spacing w:after="0" w:line="240" w:lineRule="auto"/>
        <w:ind w:firstLine="708"/>
      </w:pPr>
      <w:r>
        <w:t>dowolnych nośnikach i kanałach rozpowszechniania, w tym w fotosach, recenzjach, opisach,</w:t>
      </w:r>
    </w:p>
    <w:p w:rsidR="00FB6CF7" w:rsidRDefault="00FB6CF7" w:rsidP="00520F33">
      <w:pPr>
        <w:spacing w:after="0" w:line="240" w:lineRule="auto"/>
        <w:ind w:firstLine="708"/>
      </w:pPr>
      <w:r>
        <w:t>komentarzach, konkursach, reklamie, oraz w każdym innym zakresie, w którym prowadzi się </w:t>
      </w:r>
    </w:p>
    <w:p w:rsidR="00FB6CF7" w:rsidRDefault="00FB6CF7" w:rsidP="00520F33">
      <w:pPr>
        <w:spacing w:after="0" w:line="240" w:lineRule="auto"/>
        <w:ind w:firstLine="708"/>
      </w:pPr>
      <w:r>
        <w:t>informowanie o promocję  i reklamę  takich w nieograniczonej ilości nadań  i wielkości</w:t>
      </w:r>
    </w:p>
    <w:p w:rsidR="00FB6CF7" w:rsidRDefault="00FB6CF7" w:rsidP="00520F33">
      <w:pPr>
        <w:spacing w:after="0" w:line="240" w:lineRule="auto"/>
        <w:ind w:firstLine="708"/>
      </w:pPr>
      <w:r>
        <w:t>nakładów,  </w:t>
      </w:r>
    </w:p>
    <w:p w:rsidR="00FB6CF7" w:rsidRDefault="00FB6CF7" w:rsidP="00520F33">
      <w:pPr>
        <w:pStyle w:val="Akapitzlist"/>
        <w:numPr>
          <w:ilvl w:val="0"/>
          <w:numId w:val="23"/>
        </w:numPr>
        <w:spacing w:after="0" w:line="240" w:lineRule="auto"/>
      </w:pPr>
      <w:r>
        <w:t>Organizator Konkursu dopuszcza możliwość  ewentualnych modyfikacji zwycięskiego</w:t>
      </w:r>
    </w:p>
    <w:p w:rsidR="00FB6CF7" w:rsidRDefault="00FB6CF7" w:rsidP="005E3FB7">
      <w:pPr>
        <w:spacing w:after="0" w:line="240" w:lineRule="auto"/>
        <w:ind w:firstLine="708"/>
      </w:pPr>
      <w:r>
        <w:t>projektu, przy współpracy z autorem, z poszanowaniem oryginalnej formy projektu.  </w:t>
      </w:r>
    </w:p>
    <w:p w:rsidR="00FB6CF7" w:rsidRDefault="00FB6CF7" w:rsidP="00520F33">
      <w:pPr>
        <w:pStyle w:val="Akapitzlist"/>
        <w:numPr>
          <w:ilvl w:val="0"/>
          <w:numId w:val="23"/>
        </w:numPr>
        <w:spacing w:after="0" w:line="240" w:lineRule="auto"/>
      </w:pPr>
      <w:r>
        <w:t>Autorzy biorący udział  w Konkursie wyrażają zgodę  na publikację swoich prac w celach</w:t>
      </w:r>
    </w:p>
    <w:p w:rsidR="00FB6CF7" w:rsidRDefault="00FB6CF7" w:rsidP="005E3FB7">
      <w:pPr>
        <w:spacing w:after="0" w:line="240" w:lineRule="auto"/>
        <w:ind w:firstLine="708"/>
      </w:pPr>
      <w:r>
        <w:t>promocyjnych Konkursu – publikowane do tego celu prace będą  opatrzone informacją  o</w:t>
      </w:r>
    </w:p>
    <w:p w:rsidR="00FB6CF7" w:rsidRDefault="00FB6CF7" w:rsidP="005E3FB7">
      <w:pPr>
        <w:spacing w:after="0" w:line="240" w:lineRule="auto"/>
        <w:ind w:firstLine="708"/>
      </w:pPr>
      <w:r>
        <w:t>autorze.  </w:t>
      </w:r>
    </w:p>
    <w:p w:rsidR="00520F33" w:rsidRDefault="00520F33" w:rsidP="00520F33">
      <w:pPr>
        <w:spacing w:after="0" w:line="240" w:lineRule="auto"/>
        <w:ind w:firstLine="360"/>
      </w:pPr>
    </w:p>
    <w:p w:rsidR="00FB6CF7" w:rsidRDefault="00FB6CF7" w:rsidP="00FB6CF7">
      <w:pPr>
        <w:spacing w:after="0" w:line="240" w:lineRule="auto"/>
        <w:rPr>
          <w:b/>
        </w:rPr>
      </w:pPr>
      <w:r w:rsidRPr="00520F33">
        <w:rPr>
          <w:b/>
        </w:rPr>
        <w:t>Postanowienia końcowe  </w:t>
      </w:r>
    </w:p>
    <w:p w:rsidR="00520F33" w:rsidRPr="00520F33" w:rsidRDefault="00520F33" w:rsidP="00FB6CF7">
      <w:pPr>
        <w:spacing w:after="0" w:line="240" w:lineRule="auto"/>
        <w:rPr>
          <w:b/>
        </w:rPr>
      </w:pPr>
    </w:p>
    <w:p w:rsidR="00FB6CF7" w:rsidRDefault="00FB6CF7" w:rsidP="00E0127A">
      <w:pPr>
        <w:pStyle w:val="Akapitzlist"/>
        <w:numPr>
          <w:ilvl w:val="0"/>
          <w:numId w:val="24"/>
        </w:numPr>
        <w:spacing w:after="0" w:line="240" w:lineRule="auto"/>
      </w:pPr>
      <w:r>
        <w:t>Zgłoszenie pracy w Konkursie jest jednoznaczne z akceptacją jego Regulaminu, tym samym</w:t>
      </w:r>
    </w:p>
    <w:p w:rsidR="00FB6CF7" w:rsidRDefault="00FB6CF7" w:rsidP="005E3FB7">
      <w:pPr>
        <w:spacing w:after="0" w:line="240" w:lineRule="auto"/>
        <w:ind w:firstLine="708"/>
      </w:pPr>
      <w:r>
        <w:lastRenderedPageBreak/>
        <w:t>każdy Uczestnik wyraża zgodę  na przetwarzanie danych osobowych zgodnie z przepisami</w:t>
      </w:r>
    </w:p>
    <w:p w:rsidR="00FB6CF7" w:rsidRDefault="00FB6CF7" w:rsidP="005E3FB7">
      <w:pPr>
        <w:spacing w:after="0" w:line="240" w:lineRule="auto"/>
        <w:ind w:firstLine="708"/>
      </w:pPr>
      <w:r>
        <w:t>ustawy z dnia 29 sierpnia 1997 roku o ochronie danych osobowych przez Organizatora oraz</w:t>
      </w:r>
    </w:p>
    <w:p w:rsidR="00FB6CF7" w:rsidRDefault="00FB6CF7" w:rsidP="005E3FB7">
      <w:pPr>
        <w:spacing w:after="0" w:line="240" w:lineRule="auto"/>
        <w:ind w:firstLine="708"/>
      </w:pPr>
      <w:r>
        <w:t>przez inne podmioty działające w imieniu Organizatora, wyłącznie na potrzeby i w celu</w:t>
      </w:r>
    </w:p>
    <w:p w:rsidR="00FB6CF7" w:rsidRDefault="00FB6CF7" w:rsidP="005E3FB7">
      <w:pPr>
        <w:spacing w:after="0" w:line="240" w:lineRule="auto"/>
        <w:ind w:left="708"/>
      </w:pPr>
      <w:r>
        <w:t>przeprowadzenia Konkursu – oraz na otrzymywanie informacji handlowych i</w:t>
      </w:r>
      <w:r w:rsidR="005E3FB7">
        <w:t xml:space="preserve"> </w:t>
      </w:r>
      <w:r>
        <w:t>marketingowych drogą elektroniczną (zgodnie z Ustawą z dn. 18.07.2002 r. o  świadczeniu</w:t>
      </w:r>
      <w:r w:rsidR="005E3FB7">
        <w:t xml:space="preserve"> usług </w:t>
      </w:r>
      <w:r>
        <w:t>drog</w:t>
      </w:r>
      <w:r w:rsidR="005E3FB7">
        <w:t xml:space="preserve">ą </w:t>
      </w:r>
      <w:r>
        <w:t>elektroniczną Dz. U. tj. z 2013r poz. 1422). Uczestnik Konkursu przekazuje dane</w:t>
      </w:r>
    </w:p>
    <w:p w:rsidR="00FB6CF7" w:rsidRDefault="00FB6CF7" w:rsidP="005E3FB7">
      <w:pPr>
        <w:spacing w:after="0" w:line="240" w:lineRule="auto"/>
        <w:ind w:firstLine="708"/>
      </w:pPr>
      <w:r>
        <w:t>dobrowolnie oraz przyjmuje do wiadomości, że przysługuje mu prawo do wglądu do swoich</w:t>
      </w:r>
    </w:p>
    <w:p w:rsidR="00FB6CF7" w:rsidRDefault="00FB6CF7" w:rsidP="005E3FB7">
      <w:pPr>
        <w:spacing w:after="0" w:line="240" w:lineRule="auto"/>
        <w:ind w:firstLine="708"/>
      </w:pPr>
      <w:r>
        <w:t>danych osobowych oraz ich poprawiania, a także, że w każdym czasie przysługuje mu prawo</w:t>
      </w:r>
    </w:p>
    <w:p w:rsidR="00FB6CF7" w:rsidRDefault="00FB6CF7" w:rsidP="005E3FB7">
      <w:pPr>
        <w:spacing w:after="0" w:line="240" w:lineRule="auto"/>
        <w:ind w:firstLine="708"/>
      </w:pPr>
      <w:r>
        <w:t>do odwołania zgody na przetwarzanie danych osobowych i/lub przesyłanie informacji drogą </w:t>
      </w:r>
    </w:p>
    <w:p w:rsidR="00FB6CF7" w:rsidRDefault="00FB6CF7" w:rsidP="005E3FB7">
      <w:pPr>
        <w:spacing w:after="0" w:line="240" w:lineRule="auto"/>
        <w:ind w:firstLine="708"/>
      </w:pPr>
      <w:r>
        <w:t>elektroniczną.  </w:t>
      </w:r>
    </w:p>
    <w:p w:rsidR="00FB6CF7" w:rsidRDefault="00FB6CF7" w:rsidP="00E0127A">
      <w:pPr>
        <w:pStyle w:val="Akapitzlist"/>
        <w:numPr>
          <w:ilvl w:val="0"/>
          <w:numId w:val="24"/>
        </w:numPr>
        <w:spacing w:after="0" w:line="240" w:lineRule="auto"/>
      </w:pPr>
      <w:r>
        <w:t>Przystąpienie do Konkursu jest dobrowolne.  </w:t>
      </w:r>
    </w:p>
    <w:p w:rsidR="00FB6CF7" w:rsidRDefault="00FB6CF7" w:rsidP="00E0127A">
      <w:pPr>
        <w:pStyle w:val="Akapitzlist"/>
        <w:numPr>
          <w:ilvl w:val="0"/>
          <w:numId w:val="24"/>
        </w:numPr>
        <w:spacing w:after="0" w:line="240" w:lineRule="auto"/>
      </w:pPr>
      <w:r>
        <w:t>Jury może wykluczyć z Konkursu Uczestnika naruszającego postanowienia Regulaminu lub</w:t>
      </w:r>
    </w:p>
    <w:p w:rsidR="00FB6CF7" w:rsidRDefault="00FB6CF7" w:rsidP="005E3FB7">
      <w:pPr>
        <w:spacing w:after="0" w:line="240" w:lineRule="auto"/>
        <w:ind w:firstLine="708"/>
      </w:pPr>
      <w:r>
        <w:t>zasady współżycia społecznego,  </w:t>
      </w:r>
    </w:p>
    <w:p w:rsidR="00FB6CF7" w:rsidRDefault="00FB6CF7" w:rsidP="00E0127A">
      <w:pPr>
        <w:pStyle w:val="Akapitzlist"/>
        <w:numPr>
          <w:ilvl w:val="0"/>
          <w:numId w:val="24"/>
        </w:numPr>
        <w:spacing w:after="0" w:line="240" w:lineRule="auto"/>
      </w:pPr>
      <w:r>
        <w:t>Organizator nie ponosi odpowiedzialności za niemożność przekazania przyznanej Nagrody z</w:t>
      </w:r>
    </w:p>
    <w:p w:rsidR="00FB6CF7" w:rsidRDefault="00FB6CF7" w:rsidP="005E3FB7">
      <w:pPr>
        <w:spacing w:after="0" w:line="240" w:lineRule="auto"/>
        <w:ind w:firstLine="708"/>
      </w:pPr>
      <w:r>
        <w:t>przyczyn leżących po stronie Uczestnika, któremu przyznano Nagrodę.</w:t>
      </w:r>
    </w:p>
    <w:p w:rsidR="00FB6CF7" w:rsidRDefault="00FB6CF7" w:rsidP="00E0127A">
      <w:pPr>
        <w:pStyle w:val="Akapitzlist"/>
        <w:numPr>
          <w:ilvl w:val="0"/>
          <w:numId w:val="24"/>
        </w:numPr>
        <w:spacing w:after="0" w:line="240" w:lineRule="auto"/>
      </w:pPr>
      <w:r>
        <w:t>Nagrody nieodebrane, z których zrezygnowano pozostają  własnością  Organizatora, który</w:t>
      </w:r>
    </w:p>
    <w:p w:rsidR="00FB6CF7" w:rsidRDefault="00FB6CF7" w:rsidP="005E3FB7">
      <w:pPr>
        <w:spacing w:after="0" w:line="240" w:lineRule="auto"/>
        <w:ind w:firstLine="708"/>
      </w:pPr>
      <w:r>
        <w:t>może dysponować nimi w sposób swobodny.  </w:t>
      </w:r>
    </w:p>
    <w:p w:rsidR="00FB6CF7" w:rsidRDefault="00FB6CF7" w:rsidP="00E0127A">
      <w:pPr>
        <w:pStyle w:val="Akapitzlist"/>
        <w:numPr>
          <w:ilvl w:val="0"/>
          <w:numId w:val="24"/>
        </w:numPr>
        <w:spacing w:after="0" w:line="240" w:lineRule="auto"/>
      </w:pPr>
      <w:r>
        <w:t>Spory związane z Konkursem będą rozstrzygane przez sąd powszechny właściwy dla siedziby</w:t>
      </w:r>
    </w:p>
    <w:p w:rsidR="00FB6CF7" w:rsidRDefault="00FB6CF7" w:rsidP="005E3FB7">
      <w:pPr>
        <w:spacing w:after="0" w:line="240" w:lineRule="auto"/>
        <w:ind w:firstLine="708"/>
      </w:pPr>
      <w:r>
        <w:t>Organizatora W sprawach nieuregulowanych w niniejszym Regulaminie zastosowanie mają </w:t>
      </w:r>
    </w:p>
    <w:p w:rsidR="00FB6CF7" w:rsidRDefault="00FB6CF7" w:rsidP="005E3FB7">
      <w:pPr>
        <w:spacing w:after="0" w:line="240" w:lineRule="auto"/>
        <w:ind w:firstLine="708"/>
      </w:pPr>
      <w:r>
        <w:t>odpowiednie przepisy obowiązującego prawa.</w:t>
      </w:r>
    </w:p>
    <w:p w:rsidR="00FB6CF7" w:rsidRDefault="00FB6CF7" w:rsidP="00FB6CF7">
      <w:pPr>
        <w:pStyle w:val="Akapitzlist"/>
        <w:numPr>
          <w:ilvl w:val="0"/>
          <w:numId w:val="24"/>
        </w:numPr>
        <w:spacing w:after="0" w:line="240" w:lineRule="auto"/>
      </w:pPr>
      <w:r>
        <w:t xml:space="preserve">Wszelkich dodatkowych informacji udziela </w:t>
      </w:r>
      <w:r w:rsidR="00E0127A">
        <w:t>Beata Kiełbasa</w:t>
      </w:r>
      <w:r>
        <w:t xml:space="preserve">, tel. </w:t>
      </w:r>
      <w:r w:rsidR="008C4A9C">
        <w:t>601 174 191,</w:t>
      </w:r>
      <w:r w:rsidR="001828B6">
        <w:t xml:space="preserve"> email: beata.kielbasa@extendvision.pl</w:t>
      </w:r>
    </w:p>
    <w:p w:rsidR="00FB6CF7" w:rsidRDefault="00FB6CF7" w:rsidP="00FB6CF7">
      <w:pPr>
        <w:spacing w:after="0" w:line="240" w:lineRule="auto"/>
      </w:pPr>
    </w:p>
    <w:sectPr w:rsidR="00FB6CF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0B" w:rsidRDefault="00A2600B" w:rsidP="00CE658C">
      <w:pPr>
        <w:spacing w:after="0" w:line="240" w:lineRule="auto"/>
      </w:pPr>
      <w:r>
        <w:separator/>
      </w:r>
    </w:p>
  </w:endnote>
  <w:endnote w:type="continuationSeparator" w:id="0">
    <w:p w:rsidR="00A2600B" w:rsidRDefault="00A2600B" w:rsidP="00CE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87878"/>
      <w:docPartObj>
        <w:docPartGallery w:val="Page Numbers (Bottom of Page)"/>
        <w:docPartUnique/>
      </w:docPartObj>
    </w:sdtPr>
    <w:sdtEndPr/>
    <w:sdtContent>
      <w:p w:rsidR="00CE658C" w:rsidRDefault="00CE65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F8">
          <w:rPr>
            <w:noProof/>
          </w:rPr>
          <w:t>3</w:t>
        </w:r>
        <w:r>
          <w:fldChar w:fldCharType="end"/>
        </w:r>
      </w:p>
    </w:sdtContent>
  </w:sdt>
  <w:p w:rsidR="00CE658C" w:rsidRDefault="00CE6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0B" w:rsidRDefault="00A2600B" w:rsidP="00CE658C">
      <w:pPr>
        <w:spacing w:after="0" w:line="240" w:lineRule="auto"/>
      </w:pPr>
      <w:r>
        <w:separator/>
      </w:r>
    </w:p>
  </w:footnote>
  <w:footnote w:type="continuationSeparator" w:id="0">
    <w:p w:rsidR="00A2600B" w:rsidRDefault="00A2600B" w:rsidP="00CE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8C" w:rsidRDefault="00CE658C">
    <w:pPr>
      <w:pStyle w:val="Nagwek"/>
    </w:pPr>
  </w:p>
  <w:p w:rsidR="00CE658C" w:rsidRDefault="00CE6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EA8"/>
    <w:multiLevelType w:val="hybridMultilevel"/>
    <w:tmpl w:val="E106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F64"/>
    <w:multiLevelType w:val="hybridMultilevel"/>
    <w:tmpl w:val="2846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50C5"/>
    <w:multiLevelType w:val="hybridMultilevel"/>
    <w:tmpl w:val="B622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6E31"/>
    <w:multiLevelType w:val="hybridMultilevel"/>
    <w:tmpl w:val="14BE1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4549EE"/>
    <w:multiLevelType w:val="hybridMultilevel"/>
    <w:tmpl w:val="999EA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7B3E"/>
    <w:multiLevelType w:val="hybridMultilevel"/>
    <w:tmpl w:val="F9F0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54767"/>
    <w:multiLevelType w:val="hybridMultilevel"/>
    <w:tmpl w:val="167008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C848D7"/>
    <w:multiLevelType w:val="hybridMultilevel"/>
    <w:tmpl w:val="5548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6653"/>
    <w:multiLevelType w:val="hybridMultilevel"/>
    <w:tmpl w:val="4EA4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25BD"/>
    <w:multiLevelType w:val="hybridMultilevel"/>
    <w:tmpl w:val="0F52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03C4"/>
    <w:multiLevelType w:val="hybridMultilevel"/>
    <w:tmpl w:val="49B87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E79AC"/>
    <w:multiLevelType w:val="hybridMultilevel"/>
    <w:tmpl w:val="2668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6A1B"/>
    <w:multiLevelType w:val="hybridMultilevel"/>
    <w:tmpl w:val="17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56525"/>
    <w:multiLevelType w:val="hybridMultilevel"/>
    <w:tmpl w:val="3572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F5AFB"/>
    <w:multiLevelType w:val="hybridMultilevel"/>
    <w:tmpl w:val="E042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17CA4"/>
    <w:multiLevelType w:val="hybridMultilevel"/>
    <w:tmpl w:val="16B4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D7BC0"/>
    <w:multiLevelType w:val="hybridMultilevel"/>
    <w:tmpl w:val="9926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0FD5"/>
    <w:multiLevelType w:val="hybridMultilevel"/>
    <w:tmpl w:val="7D88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A2FEC"/>
    <w:multiLevelType w:val="hybridMultilevel"/>
    <w:tmpl w:val="802A47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9E7C20"/>
    <w:multiLevelType w:val="hybridMultilevel"/>
    <w:tmpl w:val="3956FC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4C20AC"/>
    <w:multiLevelType w:val="hybridMultilevel"/>
    <w:tmpl w:val="B4A4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750E1"/>
    <w:multiLevelType w:val="hybridMultilevel"/>
    <w:tmpl w:val="BE84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6339E"/>
    <w:multiLevelType w:val="hybridMultilevel"/>
    <w:tmpl w:val="EA2A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D18AA"/>
    <w:multiLevelType w:val="hybridMultilevel"/>
    <w:tmpl w:val="ECE0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9325A"/>
    <w:multiLevelType w:val="hybridMultilevel"/>
    <w:tmpl w:val="8A928528"/>
    <w:lvl w:ilvl="0" w:tplc="CEE2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2F2D68"/>
    <w:multiLevelType w:val="hybridMultilevel"/>
    <w:tmpl w:val="76D0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25"/>
  </w:num>
  <w:num w:numId="11">
    <w:abstractNumId w:val="23"/>
  </w:num>
  <w:num w:numId="12">
    <w:abstractNumId w:val="11"/>
  </w:num>
  <w:num w:numId="13">
    <w:abstractNumId w:val="9"/>
  </w:num>
  <w:num w:numId="14">
    <w:abstractNumId w:val="22"/>
  </w:num>
  <w:num w:numId="15">
    <w:abstractNumId w:val="24"/>
  </w:num>
  <w:num w:numId="16">
    <w:abstractNumId w:val="19"/>
  </w:num>
  <w:num w:numId="17">
    <w:abstractNumId w:val="1"/>
  </w:num>
  <w:num w:numId="18">
    <w:abstractNumId w:val="15"/>
  </w:num>
  <w:num w:numId="19">
    <w:abstractNumId w:val="0"/>
  </w:num>
  <w:num w:numId="20">
    <w:abstractNumId w:val="21"/>
  </w:num>
  <w:num w:numId="21">
    <w:abstractNumId w:val="8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F7"/>
    <w:rsid w:val="001828B6"/>
    <w:rsid w:val="001B1A19"/>
    <w:rsid w:val="002E3708"/>
    <w:rsid w:val="0031572A"/>
    <w:rsid w:val="003C3955"/>
    <w:rsid w:val="003D520B"/>
    <w:rsid w:val="003F4C27"/>
    <w:rsid w:val="00520F33"/>
    <w:rsid w:val="005E3FB7"/>
    <w:rsid w:val="00651CEB"/>
    <w:rsid w:val="007540C7"/>
    <w:rsid w:val="007677F8"/>
    <w:rsid w:val="007D7E01"/>
    <w:rsid w:val="008C4A9C"/>
    <w:rsid w:val="00982F66"/>
    <w:rsid w:val="009D23F5"/>
    <w:rsid w:val="00A2600B"/>
    <w:rsid w:val="00AA5A7F"/>
    <w:rsid w:val="00AC7506"/>
    <w:rsid w:val="00AD7CAA"/>
    <w:rsid w:val="00B045CE"/>
    <w:rsid w:val="00B47937"/>
    <w:rsid w:val="00C35322"/>
    <w:rsid w:val="00C85A55"/>
    <w:rsid w:val="00CE658C"/>
    <w:rsid w:val="00D0326D"/>
    <w:rsid w:val="00D67685"/>
    <w:rsid w:val="00DF1BF4"/>
    <w:rsid w:val="00DF4B51"/>
    <w:rsid w:val="00E0127A"/>
    <w:rsid w:val="00E226A6"/>
    <w:rsid w:val="00EC0908"/>
    <w:rsid w:val="00F03007"/>
    <w:rsid w:val="00F4650D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CF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B6CF7"/>
  </w:style>
  <w:style w:type="character" w:styleId="Hipercze">
    <w:name w:val="Hyperlink"/>
    <w:basedOn w:val="Domylnaczcionkaakapitu"/>
    <w:uiPriority w:val="99"/>
    <w:unhideWhenUsed/>
    <w:rsid w:val="00DF1B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58C"/>
  </w:style>
  <w:style w:type="paragraph" w:styleId="Stopka">
    <w:name w:val="footer"/>
    <w:basedOn w:val="Normalny"/>
    <w:link w:val="StopkaZnak"/>
    <w:uiPriority w:val="99"/>
    <w:unhideWhenUsed/>
    <w:rsid w:val="00CE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CF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B6CF7"/>
  </w:style>
  <w:style w:type="character" w:styleId="Hipercze">
    <w:name w:val="Hyperlink"/>
    <w:basedOn w:val="Domylnaczcionkaakapitu"/>
    <w:uiPriority w:val="99"/>
    <w:unhideWhenUsed/>
    <w:rsid w:val="00DF1B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58C"/>
  </w:style>
  <w:style w:type="paragraph" w:styleId="Stopka">
    <w:name w:val="footer"/>
    <w:basedOn w:val="Normalny"/>
    <w:link w:val="StopkaZnak"/>
    <w:uiPriority w:val="99"/>
    <w:unhideWhenUsed/>
    <w:rsid w:val="00CE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taw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@extendvisio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@extendvisi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sta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22</cp:revision>
  <cp:lastPrinted>2017-01-04T10:42:00Z</cp:lastPrinted>
  <dcterms:created xsi:type="dcterms:W3CDTF">2016-12-28T11:34:00Z</dcterms:created>
  <dcterms:modified xsi:type="dcterms:W3CDTF">2017-01-17T12:11:00Z</dcterms:modified>
</cp:coreProperties>
</file>